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9D4" w:rsidRPr="00F24530" w:rsidRDefault="002569D4" w:rsidP="002569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2569D4" w:rsidRPr="00F8130C" w:rsidRDefault="002569D4" w:rsidP="00256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69D4" w:rsidRPr="002569D4" w:rsidRDefault="002569D4" w:rsidP="00256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69D4" w:rsidRPr="002569D4" w:rsidRDefault="002569D4" w:rsidP="00256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69D4" w:rsidRPr="002569D4" w:rsidRDefault="002569D4" w:rsidP="002569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ПОСТАНОВЛЕНИЯ </w:t>
      </w:r>
      <w:r w:rsidRPr="002569D4">
        <w:rPr>
          <w:rFonts w:ascii="Times New Roman" w:hAnsi="Times New Roman"/>
          <w:b/>
          <w:sz w:val="28"/>
          <w:szCs w:val="28"/>
        </w:rPr>
        <w:t>ПРАВИТЕЛЬСТВА</w:t>
      </w:r>
      <w:r>
        <w:rPr>
          <w:rFonts w:ascii="Times New Roman" w:hAnsi="Times New Roman"/>
          <w:b/>
          <w:sz w:val="28"/>
          <w:szCs w:val="28"/>
        </w:rPr>
        <w:br/>
      </w:r>
      <w:r w:rsidRPr="002569D4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</w:p>
    <w:p w:rsidR="002569D4" w:rsidRPr="002569D4" w:rsidRDefault="002569D4" w:rsidP="00256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69D4" w:rsidRPr="00783333" w:rsidRDefault="00006E9A" w:rsidP="002569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2569D4">
        <w:rPr>
          <w:rFonts w:ascii="Times New Roman" w:hAnsi="Times New Roman"/>
          <w:b/>
          <w:sz w:val="28"/>
          <w:szCs w:val="28"/>
        </w:rPr>
        <w:t>О</w:t>
      </w:r>
      <w:r w:rsidR="002569D4" w:rsidRPr="00783333">
        <w:rPr>
          <w:rFonts w:ascii="Times New Roman" w:hAnsi="Times New Roman"/>
          <w:b/>
          <w:sz w:val="28"/>
          <w:szCs w:val="28"/>
        </w:rPr>
        <w:t xml:space="preserve"> проект</w:t>
      </w:r>
      <w:r w:rsidR="002569D4">
        <w:rPr>
          <w:rFonts w:ascii="Times New Roman" w:hAnsi="Times New Roman"/>
          <w:b/>
          <w:sz w:val="28"/>
          <w:szCs w:val="28"/>
        </w:rPr>
        <w:t>е</w:t>
      </w:r>
      <w:r w:rsidR="002569D4" w:rsidRPr="00783333">
        <w:rPr>
          <w:rFonts w:ascii="Times New Roman" w:hAnsi="Times New Roman"/>
          <w:b/>
          <w:sz w:val="28"/>
          <w:szCs w:val="28"/>
        </w:rPr>
        <w:t xml:space="preserve"> Закона </w:t>
      </w:r>
      <w:proofErr w:type="spellStart"/>
      <w:r w:rsidR="002569D4" w:rsidRPr="00783333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="002569D4" w:rsidRPr="00783333">
        <w:rPr>
          <w:rFonts w:ascii="Times New Roman" w:hAnsi="Times New Roman"/>
          <w:b/>
          <w:sz w:val="28"/>
          <w:szCs w:val="28"/>
        </w:rPr>
        <w:t xml:space="preserve"> Республики</w:t>
      </w:r>
    </w:p>
    <w:p w:rsidR="002569D4" w:rsidRDefault="002569D4" w:rsidP="002569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3333">
        <w:rPr>
          <w:rFonts w:ascii="Times New Roman" w:hAnsi="Times New Roman"/>
          <w:b/>
          <w:sz w:val="28"/>
          <w:szCs w:val="28"/>
        </w:rPr>
        <w:t>«</w:t>
      </w:r>
      <w:r w:rsidRPr="002B0286">
        <w:rPr>
          <w:rFonts w:ascii="Times New Roman" w:hAnsi="Times New Roman"/>
          <w:b/>
          <w:sz w:val="28"/>
          <w:szCs w:val="28"/>
        </w:rPr>
        <w:t xml:space="preserve">О внесении изменений в некоторые законодательные акты </w:t>
      </w:r>
      <w:proofErr w:type="spellStart"/>
      <w:r w:rsidRPr="002B0286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2B0286">
        <w:rPr>
          <w:rFonts w:ascii="Times New Roman" w:hAnsi="Times New Roman"/>
          <w:b/>
          <w:sz w:val="28"/>
          <w:szCs w:val="28"/>
        </w:rPr>
        <w:t xml:space="preserve"> Республики в сфере обязательного страхования гражданск</w:t>
      </w:r>
      <w:r>
        <w:rPr>
          <w:rFonts w:ascii="Times New Roman" w:hAnsi="Times New Roman"/>
          <w:b/>
          <w:sz w:val="28"/>
          <w:szCs w:val="28"/>
        </w:rPr>
        <w:t>ой ответственности перевозчиков»</w:t>
      </w:r>
    </w:p>
    <w:p w:rsidR="002569D4" w:rsidRPr="00EE0AA3" w:rsidRDefault="002569D4" w:rsidP="002569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569D4" w:rsidRPr="002569D4" w:rsidRDefault="002569D4" w:rsidP="002569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69D4" w:rsidRPr="00EE0AA3" w:rsidRDefault="002569D4" w:rsidP="00256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0AA3">
        <w:rPr>
          <w:rFonts w:ascii="Times New Roman" w:hAnsi="Times New Roman"/>
          <w:sz w:val="28"/>
          <w:szCs w:val="28"/>
        </w:rPr>
        <w:t xml:space="preserve">В соответствии со статьей 79 Конституции </w:t>
      </w:r>
      <w:proofErr w:type="spellStart"/>
      <w:r w:rsidRPr="00EE0AA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Республики Правительство </w:t>
      </w:r>
      <w:proofErr w:type="spellStart"/>
      <w:r w:rsidRPr="00EE0AA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Республики постановляет:</w:t>
      </w:r>
    </w:p>
    <w:p w:rsidR="002569D4" w:rsidRPr="002569D4" w:rsidRDefault="002569D4" w:rsidP="00256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69D4" w:rsidRPr="00B178CA" w:rsidRDefault="002569D4" w:rsidP="00256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382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178CA">
        <w:rPr>
          <w:rFonts w:ascii="Times New Roman" w:hAnsi="Times New Roman"/>
          <w:sz w:val="28"/>
          <w:szCs w:val="28"/>
        </w:rPr>
        <w:t xml:space="preserve">Одобрить проект Закона </w:t>
      </w:r>
      <w:proofErr w:type="spellStart"/>
      <w:r w:rsidRPr="00B178CA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B178CA">
        <w:rPr>
          <w:rFonts w:ascii="Times New Roman" w:hAnsi="Times New Roman"/>
          <w:sz w:val="28"/>
          <w:szCs w:val="28"/>
        </w:rPr>
        <w:t xml:space="preserve"> Республики </w:t>
      </w:r>
      <w:r>
        <w:rPr>
          <w:rFonts w:ascii="Times New Roman" w:hAnsi="Times New Roman"/>
          <w:sz w:val="28"/>
          <w:szCs w:val="28"/>
        </w:rPr>
        <w:t>«</w:t>
      </w:r>
      <w:r w:rsidRPr="00B178CA">
        <w:rPr>
          <w:rFonts w:ascii="Times New Roman" w:hAnsi="Times New Roman"/>
          <w:sz w:val="28"/>
          <w:szCs w:val="28"/>
        </w:rPr>
        <w:t xml:space="preserve">О внесении изменений и дополнений в некоторые законодательные акты </w:t>
      </w:r>
      <w:proofErr w:type="spellStart"/>
      <w:r w:rsidRPr="002569D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2569D4">
        <w:rPr>
          <w:rFonts w:ascii="Times New Roman" w:hAnsi="Times New Roman"/>
          <w:sz w:val="28"/>
          <w:szCs w:val="28"/>
        </w:rPr>
        <w:t xml:space="preserve"> Республики в сфере обязательного страхования гражданской ответственности перевозчиков</w:t>
      </w:r>
      <w:r>
        <w:rPr>
          <w:rFonts w:ascii="Times New Roman" w:hAnsi="Times New Roman"/>
          <w:sz w:val="28"/>
          <w:szCs w:val="28"/>
        </w:rPr>
        <w:t>»</w:t>
      </w:r>
      <w:r w:rsidRPr="00B178CA">
        <w:rPr>
          <w:rFonts w:ascii="Times New Roman" w:hAnsi="Times New Roman"/>
          <w:sz w:val="28"/>
          <w:szCs w:val="28"/>
        </w:rPr>
        <w:t>.</w:t>
      </w:r>
    </w:p>
    <w:p w:rsidR="002569D4" w:rsidRPr="00EE0AA3" w:rsidRDefault="002569D4" w:rsidP="00256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E0AA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Внести указанный законопроект на рассмотрение в </w:t>
      </w:r>
      <w:proofErr w:type="spellStart"/>
      <w:r>
        <w:rPr>
          <w:rFonts w:ascii="Times New Roman" w:hAnsi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Кенеш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0AA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Республики.</w:t>
      </w:r>
    </w:p>
    <w:p w:rsidR="002569D4" w:rsidRPr="00EE0AA3" w:rsidRDefault="002569D4" w:rsidP="002569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E43">
        <w:rPr>
          <w:rFonts w:ascii="Times New Roman" w:hAnsi="Times New Roman"/>
          <w:sz w:val="28"/>
          <w:szCs w:val="28"/>
        </w:rPr>
        <w:t>3.</w:t>
      </w:r>
      <w:r w:rsidRPr="00EE0AA3">
        <w:rPr>
          <w:rFonts w:ascii="Times New Roman" w:hAnsi="Times New Roman"/>
          <w:sz w:val="28"/>
          <w:szCs w:val="28"/>
        </w:rPr>
        <w:t xml:space="preserve"> Назначить </w:t>
      </w:r>
      <w:r>
        <w:rPr>
          <w:rFonts w:ascii="Times New Roman" w:hAnsi="Times New Roman"/>
          <w:sz w:val="28"/>
          <w:szCs w:val="28"/>
        </w:rPr>
        <w:t xml:space="preserve">председателя Государственной службы регулирования и надзора за финансовым рынком при Правительстве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</w:t>
      </w:r>
      <w:r w:rsidRPr="00EE0AA3">
        <w:rPr>
          <w:rFonts w:ascii="Times New Roman" w:hAnsi="Times New Roman"/>
          <w:sz w:val="28"/>
          <w:szCs w:val="28"/>
        </w:rPr>
        <w:t>официальным представител</w:t>
      </w:r>
      <w:r>
        <w:rPr>
          <w:rFonts w:ascii="Times New Roman" w:hAnsi="Times New Roman"/>
          <w:sz w:val="28"/>
          <w:szCs w:val="28"/>
        </w:rPr>
        <w:t>ем</w:t>
      </w:r>
      <w:r w:rsidRPr="00EE0AA3">
        <w:rPr>
          <w:rFonts w:ascii="Times New Roman" w:hAnsi="Times New Roman"/>
          <w:sz w:val="28"/>
          <w:szCs w:val="28"/>
        </w:rPr>
        <w:t xml:space="preserve"> Правительства </w:t>
      </w:r>
      <w:proofErr w:type="spellStart"/>
      <w:r w:rsidRPr="00EE0AA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Республики при рассмотрении данного законопроекта </w:t>
      </w:r>
      <w:proofErr w:type="spellStart"/>
      <w:r w:rsidRPr="00EE0AA3">
        <w:rPr>
          <w:rFonts w:ascii="Times New Roman" w:hAnsi="Times New Roman"/>
          <w:sz w:val="28"/>
          <w:szCs w:val="28"/>
        </w:rPr>
        <w:t>Жогорку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0AA3">
        <w:rPr>
          <w:rFonts w:ascii="Times New Roman" w:hAnsi="Times New Roman"/>
          <w:sz w:val="28"/>
          <w:szCs w:val="28"/>
        </w:rPr>
        <w:t>Кенешем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0AA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Республики.</w:t>
      </w:r>
    </w:p>
    <w:p w:rsidR="002569D4" w:rsidRDefault="002569D4" w:rsidP="002569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69D4" w:rsidRPr="00A86CAE" w:rsidRDefault="002569D4" w:rsidP="002569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69D4" w:rsidRPr="00783333" w:rsidRDefault="002569D4" w:rsidP="00256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3333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Pr="0094672A">
        <w:rPr>
          <w:rFonts w:ascii="Times New Roman" w:hAnsi="Times New Roman"/>
          <w:sz w:val="24"/>
          <w:szCs w:val="24"/>
        </w:rPr>
        <w:tab/>
      </w:r>
      <w:r w:rsidRPr="0094672A">
        <w:rPr>
          <w:rFonts w:ascii="Times New Roman" w:hAnsi="Times New Roman"/>
          <w:sz w:val="24"/>
          <w:szCs w:val="24"/>
        </w:rPr>
        <w:tab/>
      </w:r>
      <w:r w:rsidRPr="0094672A">
        <w:rPr>
          <w:rFonts w:ascii="Times New Roman" w:hAnsi="Times New Roman"/>
          <w:sz w:val="24"/>
          <w:szCs w:val="24"/>
        </w:rPr>
        <w:tab/>
      </w:r>
    </w:p>
    <w:p w:rsidR="002569D4" w:rsidRPr="0094672A" w:rsidRDefault="002569D4" w:rsidP="002569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06E9A" w:rsidRDefault="00006E9A"/>
    <w:p w:rsidR="00006E9A" w:rsidRPr="00006E9A" w:rsidRDefault="00006E9A" w:rsidP="00006E9A"/>
    <w:p w:rsidR="00006E9A" w:rsidRDefault="00006E9A" w:rsidP="00006E9A">
      <w:bookmarkStart w:id="0" w:name="_GoBack"/>
      <w:bookmarkEnd w:id="0"/>
    </w:p>
    <w:p w:rsidR="00B00D10" w:rsidRPr="00006E9A" w:rsidRDefault="00006E9A" w:rsidP="00006E9A">
      <w:pPr>
        <w:tabs>
          <w:tab w:val="left" w:pos="1083"/>
        </w:tabs>
      </w:pPr>
      <w:r>
        <w:tab/>
      </w:r>
    </w:p>
    <w:sectPr w:rsidR="00B00D10" w:rsidRPr="00006E9A" w:rsidSect="00824D7B">
      <w:footerReference w:type="default" r:id="rId6"/>
      <w:pgSz w:w="12240" w:h="15840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A6B" w:rsidRDefault="00C64A6B" w:rsidP="00006E9A">
      <w:pPr>
        <w:spacing w:after="0" w:line="240" w:lineRule="auto"/>
      </w:pPr>
      <w:r>
        <w:separator/>
      </w:r>
    </w:p>
  </w:endnote>
  <w:endnote w:type="continuationSeparator" w:id="0">
    <w:p w:rsidR="00C64A6B" w:rsidRDefault="00C64A6B" w:rsidP="00006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53" w:type="dxa"/>
      <w:tblInd w:w="-23" w:type="dxa"/>
      <w:tblLook w:val="04A0" w:firstRow="1" w:lastRow="0" w:firstColumn="1" w:lastColumn="0" w:noHBand="0" w:noVBand="1"/>
    </w:tblPr>
    <w:tblGrid>
      <w:gridCol w:w="4735"/>
      <w:gridCol w:w="4918"/>
    </w:tblGrid>
    <w:tr w:rsidR="007024B2" w:rsidRPr="007024B2" w:rsidTr="007024B2">
      <w:trPr>
        <w:trHeight w:val="370"/>
      </w:trPr>
      <w:tc>
        <w:tcPr>
          <w:tcW w:w="4735" w:type="dxa"/>
          <w:shd w:val="clear" w:color="auto" w:fill="auto"/>
        </w:tcPr>
        <w:p w:rsidR="007024B2" w:rsidRPr="007024B2" w:rsidRDefault="007024B2" w:rsidP="007024B2">
          <w:pPr>
            <w:pStyle w:val="a7"/>
            <w:ind w:firstLine="0"/>
            <w:rPr>
              <w:sz w:val="22"/>
            </w:rPr>
          </w:pPr>
          <w:r w:rsidRPr="007024B2">
            <w:rPr>
              <w:sz w:val="22"/>
            </w:rPr>
            <w:t>Гл.спец. юр. отдела____________Н.Асанова</w:t>
          </w:r>
        </w:p>
      </w:tc>
      <w:tc>
        <w:tcPr>
          <w:tcW w:w="4918" w:type="dxa"/>
          <w:shd w:val="clear" w:color="auto" w:fill="auto"/>
        </w:tcPr>
        <w:p w:rsidR="007024B2" w:rsidRPr="007024B2" w:rsidRDefault="007024B2" w:rsidP="007024B2">
          <w:pPr>
            <w:pStyle w:val="a7"/>
            <w:ind w:firstLine="0"/>
            <w:rPr>
              <w:sz w:val="22"/>
            </w:rPr>
          </w:pPr>
          <w:r w:rsidRPr="007024B2">
            <w:rPr>
              <w:sz w:val="22"/>
            </w:rPr>
            <w:t xml:space="preserve">       </w:t>
          </w:r>
          <w:r>
            <w:rPr>
              <w:sz w:val="22"/>
            </w:rPr>
            <w:t>П</w:t>
          </w:r>
          <w:r w:rsidRPr="007024B2">
            <w:rPr>
              <w:sz w:val="22"/>
            </w:rPr>
            <w:t>редседател</w:t>
          </w:r>
          <w:r>
            <w:rPr>
              <w:sz w:val="22"/>
            </w:rPr>
            <w:t>ь</w:t>
          </w:r>
          <w:r w:rsidRPr="007024B2">
            <w:rPr>
              <w:sz w:val="22"/>
            </w:rPr>
            <w:t>__________</w:t>
          </w:r>
          <w:r>
            <w:rPr>
              <w:sz w:val="22"/>
            </w:rPr>
            <w:t>С</w:t>
          </w:r>
          <w:r w:rsidRPr="007024B2">
            <w:rPr>
              <w:sz w:val="22"/>
            </w:rPr>
            <w:t xml:space="preserve">. </w:t>
          </w:r>
          <w:r>
            <w:rPr>
              <w:sz w:val="22"/>
            </w:rPr>
            <w:t>Муканбет</w:t>
          </w:r>
          <w:r w:rsidRPr="007024B2">
            <w:rPr>
              <w:sz w:val="22"/>
            </w:rPr>
            <w:t xml:space="preserve">ов </w:t>
          </w:r>
        </w:p>
      </w:tc>
    </w:tr>
    <w:tr w:rsidR="007024B2" w:rsidRPr="007024B2" w:rsidTr="007024B2">
      <w:trPr>
        <w:trHeight w:val="341"/>
      </w:trPr>
      <w:tc>
        <w:tcPr>
          <w:tcW w:w="4735" w:type="dxa"/>
          <w:shd w:val="clear" w:color="auto" w:fill="auto"/>
        </w:tcPr>
        <w:p w:rsidR="007024B2" w:rsidRPr="007024B2" w:rsidRDefault="007024B2" w:rsidP="007024B2">
          <w:pPr>
            <w:pStyle w:val="a7"/>
            <w:ind w:firstLine="0"/>
            <w:rPr>
              <w:sz w:val="22"/>
            </w:rPr>
          </w:pPr>
          <w:r w:rsidRPr="007024B2">
            <w:rPr>
              <w:sz w:val="22"/>
            </w:rPr>
            <w:t>«____»______________ 2018 г.</w:t>
          </w:r>
        </w:p>
      </w:tc>
      <w:tc>
        <w:tcPr>
          <w:tcW w:w="4918" w:type="dxa"/>
          <w:shd w:val="clear" w:color="auto" w:fill="auto"/>
        </w:tcPr>
        <w:p w:rsidR="007024B2" w:rsidRPr="007024B2" w:rsidRDefault="007024B2" w:rsidP="007024B2">
          <w:pPr>
            <w:pStyle w:val="a7"/>
            <w:rPr>
              <w:sz w:val="22"/>
            </w:rPr>
          </w:pPr>
          <w:r w:rsidRPr="007024B2">
            <w:rPr>
              <w:sz w:val="22"/>
            </w:rPr>
            <w:t>«____»______________ 2018 г.</w:t>
          </w:r>
        </w:p>
      </w:tc>
    </w:tr>
  </w:tbl>
  <w:p w:rsidR="00EB69EE" w:rsidRPr="007024B2" w:rsidRDefault="00C64A6B" w:rsidP="007024B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A6B" w:rsidRDefault="00C64A6B" w:rsidP="00006E9A">
      <w:pPr>
        <w:spacing w:after="0" w:line="240" w:lineRule="auto"/>
      </w:pPr>
      <w:r>
        <w:separator/>
      </w:r>
    </w:p>
  </w:footnote>
  <w:footnote w:type="continuationSeparator" w:id="0">
    <w:p w:rsidR="00C64A6B" w:rsidRDefault="00C64A6B" w:rsidP="00006E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9D4"/>
    <w:rsid w:val="00006E9A"/>
    <w:rsid w:val="002569D4"/>
    <w:rsid w:val="00293BD9"/>
    <w:rsid w:val="0033082F"/>
    <w:rsid w:val="007024B2"/>
    <w:rsid w:val="00B00D10"/>
    <w:rsid w:val="00C6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5142DB"/>
  <w15:chartTrackingRefBased/>
  <w15:docId w15:val="{48FCA3E1-0AD9-453C-9F89-1563126C7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9D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569D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2569D4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uiPriority w:val="99"/>
    <w:unhideWhenUsed/>
    <w:rsid w:val="00006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E9A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006E9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noProof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02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024B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 Olshanskii</dc:creator>
  <cp:keywords/>
  <dc:description/>
  <cp:lastModifiedBy>Sergei Olshanskii</cp:lastModifiedBy>
  <cp:revision>3</cp:revision>
  <cp:lastPrinted>2018-12-13T07:46:00Z</cp:lastPrinted>
  <dcterms:created xsi:type="dcterms:W3CDTF">2018-12-07T09:42:00Z</dcterms:created>
  <dcterms:modified xsi:type="dcterms:W3CDTF">2018-12-13T07:53:00Z</dcterms:modified>
</cp:coreProperties>
</file>